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1E58B" w14:textId="77777777" w:rsidR="001C6762" w:rsidRPr="001C6762" w:rsidRDefault="001C6762" w:rsidP="001C6762">
      <w:pPr>
        <w:pStyle w:val="Corpotesto"/>
        <w:ind w:left="0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8B4E747" wp14:editId="3F19609D">
            <wp:extent cx="6116320" cy="692354"/>
            <wp:effectExtent l="0" t="0" r="0" b="0"/>
            <wp:docPr id="3" name="Immagine 3" descr="LOGHI PNRR INNO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NRR INNO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FCC4D" w14:textId="77777777" w:rsidR="001C6762" w:rsidRPr="001C6762" w:rsidRDefault="001C6762" w:rsidP="001C6762">
      <w:pPr>
        <w:pStyle w:val="Corpotesto"/>
        <w:ind w:left="0"/>
        <w:jc w:val="center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B9C4E5C" wp14:editId="46770BC5">
            <wp:extent cx="1418793" cy="374288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93" cy="3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D98C3" w14:textId="77777777" w:rsidR="001C6762" w:rsidRPr="001C6762" w:rsidRDefault="001C6762" w:rsidP="001C6762">
      <w:pPr>
        <w:pStyle w:val="Corpotesto"/>
        <w:rPr>
          <w:rFonts w:ascii="Tahoma" w:hAnsi="Tahoma" w:cs="Tahoma"/>
          <w:sz w:val="22"/>
          <w:szCs w:val="22"/>
        </w:rPr>
      </w:pPr>
    </w:p>
    <w:p w14:paraId="115A552C" w14:textId="77777777" w:rsidR="001C6762" w:rsidRPr="001C6762" w:rsidRDefault="001C6762" w:rsidP="001C6762">
      <w:pPr>
        <w:pStyle w:val="Corpotesto"/>
        <w:ind w:left="0"/>
        <w:rPr>
          <w:rFonts w:ascii="Tahoma" w:hAnsi="Tahoma" w:cs="Tahoma"/>
          <w:sz w:val="22"/>
          <w:szCs w:val="22"/>
        </w:rPr>
      </w:pPr>
    </w:p>
    <w:p w14:paraId="0A349328" w14:textId="5CD1F5C1" w:rsidR="001C6762" w:rsidRPr="001C6762" w:rsidRDefault="001C6762" w:rsidP="001C6762">
      <w:pPr>
        <w:pStyle w:val="Corpotesto"/>
        <w:ind w:left="0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00B5111" wp14:editId="65DF9489">
                <wp:simplePos x="0" y="0"/>
                <wp:positionH relativeFrom="page">
                  <wp:posOffset>854710</wp:posOffset>
                </wp:positionH>
                <wp:positionV relativeFrom="paragraph">
                  <wp:posOffset>262255</wp:posOffset>
                </wp:positionV>
                <wp:extent cx="6209030" cy="1163320"/>
                <wp:effectExtent l="0" t="0" r="20320" b="1778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163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15B771" w14:textId="77777777" w:rsidR="001C6762" w:rsidRPr="00F71AB8" w:rsidRDefault="001C6762" w:rsidP="001C6762">
                            <w:pPr>
                              <w:ind w:left="284" w:right="406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7E5B29">
                              <w:rPr>
                                <w:rFonts w:ascii="Tahoma" w:hAnsi="Tahoma" w:cs="Tahoma"/>
                              </w:rPr>
                              <w:t>Procedura aperta telematica per 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’acquisizione del </w:t>
                            </w:r>
                            <w:r w:rsidRPr="000D6DB4">
                              <w:rPr>
                                <w:i/>
                              </w:rPr>
                              <w:t>“</w:t>
                            </w:r>
                            <w:r w:rsidRPr="000D6DB4">
                              <w:rPr>
                                <w:rFonts w:ascii="Tahoma" w:hAnsi="Tahoma" w:cs="Tahoma"/>
                                <w:i/>
                              </w:rPr>
                              <w:t>Servizio scientifico per il completamento, ovvero la realizzazione di modelli sperimentali in vivo, e per la realizzazione delle attività sperimentali di studio dell’effetto ipoglicemizzante di estratti di origine vegetali per lo studio della patologia diabetica</w:t>
                            </w:r>
                            <w:r w:rsidRPr="000D6DB4">
                              <w:rPr>
                                <w:i/>
                              </w:rPr>
                              <w:t>”</w:t>
                            </w:r>
                            <w:r w:rsidRPr="00F71AB8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7E2B2EAE" w14:textId="77777777" w:rsidR="001C6762" w:rsidRPr="00E75E37" w:rsidRDefault="001C6762" w:rsidP="001C6762">
                            <w:pPr>
                              <w:pStyle w:val="Corpotesto"/>
                              <w:spacing w:line="276" w:lineRule="auto"/>
                              <w:ind w:left="284" w:right="406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75E37">
                              <w:rPr>
                                <w:rFonts w:ascii="Tahoma" w:hAnsi="Tahoma" w:cs="Tahoma"/>
                              </w:rPr>
                              <w:t xml:space="preserve">CUP - </w:t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251FA2">
                              <w:rPr>
                                <w:rFonts w:ascii="Tahoma" w:eastAsiaTheme="minorHAnsi" w:hAnsi="Tahoma" w:cs="Tahoma"/>
                              </w:rPr>
                              <w:t>B23D21012120004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B51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3pt;margin-top:20.65pt;width:488.9pt;height:91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" filled="f" strokeweight=".48pt">
                <v:textbox inset="0,0,0,0">
                  <w:txbxContent>
                    <w:p w14:paraId="0A15B771" w14:textId="77777777" w:rsidR="001C6762" w:rsidRPr="00F71AB8" w:rsidRDefault="001C6762" w:rsidP="001C6762">
                      <w:pPr>
                        <w:ind w:left="284" w:right="406"/>
                        <w:jc w:val="both"/>
                        <w:rPr>
                          <w:rFonts w:ascii="Tahoma" w:hAnsi="Tahoma" w:cs="Tahoma"/>
                        </w:rPr>
                      </w:pPr>
                      <w:r w:rsidRPr="007E5B29">
                        <w:rPr>
                          <w:rFonts w:ascii="Tahoma" w:hAnsi="Tahoma" w:cs="Tahoma"/>
                        </w:rPr>
                        <w:t>Procedura aperta telematica per l</w:t>
                      </w:r>
                      <w:r>
                        <w:rPr>
                          <w:rFonts w:ascii="Tahoma" w:hAnsi="Tahoma" w:cs="Tahoma"/>
                        </w:rPr>
                        <w:t xml:space="preserve">’acquisizione del </w:t>
                      </w:r>
                      <w:r w:rsidRPr="000D6DB4">
                        <w:rPr>
                          <w:i/>
                        </w:rPr>
                        <w:t>“</w:t>
                      </w:r>
                      <w:r w:rsidRPr="000D6DB4">
                        <w:rPr>
                          <w:rFonts w:ascii="Tahoma" w:hAnsi="Tahoma" w:cs="Tahoma"/>
                          <w:i/>
                        </w:rPr>
                        <w:t>Servizio scientifico per il completamento, ovvero la realizzazione di modelli sperimentali in vivo, e per la realizzazione delle attività sperimentali di studio dell’effetto ipoglicemizzante di estratti di origine vegetali per lo studio della patologia diabetica</w:t>
                      </w:r>
                      <w:r w:rsidRPr="000D6DB4">
                        <w:rPr>
                          <w:i/>
                        </w:rPr>
                        <w:t>”</w:t>
                      </w:r>
                      <w:r w:rsidRPr="00F71AB8"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7E2B2EAE" w14:textId="77777777" w:rsidR="001C6762" w:rsidRPr="00E75E37" w:rsidRDefault="001C6762" w:rsidP="001C6762">
                      <w:pPr>
                        <w:pStyle w:val="Corpotesto"/>
                        <w:spacing w:line="276" w:lineRule="auto"/>
                        <w:ind w:left="284" w:right="406"/>
                        <w:rPr>
                          <w:rFonts w:ascii="Tahoma" w:hAnsi="Tahoma" w:cs="Tahoma"/>
                          <w:b/>
                        </w:rPr>
                      </w:pPr>
                      <w:r w:rsidRPr="00E75E37">
                        <w:rPr>
                          <w:rFonts w:ascii="Tahoma" w:hAnsi="Tahoma" w:cs="Tahoma"/>
                        </w:rPr>
                        <w:t xml:space="preserve">CUP - </w:t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251FA2">
                        <w:rPr>
                          <w:rFonts w:ascii="Tahoma" w:eastAsiaTheme="minorHAnsi" w:hAnsi="Tahoma" w:cs="Tahoma"/>
                        </w:rPr>
                        <w:t>B23D21012120004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A243F4" w14:textId="77777777" w:rsidR="001C6762" w:rsidRPr="001C6762" w:rsidRDefault="001C6762" w:rsidP="001823C3">
      <w:pPr>
        <w:pStyle w:val="Titolo1"/>
        <w:spacing w:before="78"/>
        <w:ind w:left="1701" w:right="1875"/>
        <w:rPr>
          <w:rFonts w:ascii="Tahoma" w:hAnsi="Tahoma" w:cs="Tahoma"/>
          <w:sz w:val="22"/>
          <w:szCs w:val="22"/>
        </w:rPr>
      </w:pPr>
    </w:p>
    <w:p w14:paraId="21775C82" w14:textId="1DFE0F6B" w:rsidR="00E1194F" w:rsidRPr="001C6762" w:rsidRDefault="000B4E37" w:rsidP="001823C3">
      <w:pPr>
        <w:pStyle w:val="Titolo1"/>
        <w:spacing w:before="78"/>
        <w:ind w:left="1701" w:right="1875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sz w:val="22"/>
          <w:szCs w:val="22"/>
        </w:rPr>
        <w:t>“MODULO ACCESSO</w:t>
      </w:r>
      <w:r w:rsidR="001823C3" w:rsidRPr="001C6762">
        <w:rPr>
          <w:rFonts w:ascii="Tahoma" w:hAnsi="Tahoma" w:cs="Tahoma"/>
          <w:sz w:val="22"/>
          <w:szCs w:val="22"/>
        </w:rPr>
        <w:t xml:space="preserve"> OFFERTA TECNICA</w:t>
      </w:r>
      <w:r w:rsidRPr="001C6762">
        <w:rPr>
          <w:rFonts w:ascii="Tahoma" w:hAnsi="Tahoma" w:cs="Tahoma"/>
          <w:sz w:val="22"/>
          <w:szCs w:val="22"/>
        </w:rPr>
        <w:t>”</w:t>
      </w:r>
    </w:p>
    <w:p w14:paraId="7B24BC91" w14:textId="77777777" w:rsidR="00E1194F" w:rsidRPr="001C6762" w:rsidRDefault="000B4E37">
      <w:pPr>
        <w:spacing w:before="161" w:line="360" w:lineRule="auto"/>
        <w:ind w:left="730" w:right="797" w:firstLine="3"/>
        <w:jc w:val="center"/>
        <w:rPr>
          <w:rFonts w:ascii="Tahoma" w:hAnsi="Tahoma" w:cs="Tahoma"/>
          <w:b/>
        </w:rPr>
      </w:pPr>
      <w:r w:rsidRPr="001C6762">
        <w:rPr>
          <w:rFonts w:ascii="Tahoma" w:hAnsi="Tahoma" w:cs="Tahoma"/>
          <w:b/>
          <w:u w:val="single"/>
        </w:rPr>
        <w:t>da presentare insieme alla Documentazione amministrativa</w:t>
      </w:r>
      <w:r w:rsidRPr="001C6762">
        <w:rPr>
          <w:rFonts w:ascii="Tahoma" w:hAnsi="Tahoma" w:cs="Tahoma"/>
          <w:b/>
        </w:rPr>
        <w:t>: DICHIARAZIONE DEL CONCORRENTE IN MATERIA DI ACCESSO</w:t>
      </w:r>
    </w:p>
    <w:p w14:paraId="4B63029B" w14:textId="77777777" w:rsidR="00E1194F" w:rsidRPr="001C6762" w:rsidRDefault="000B4E37">
      <w:pPr>
        <w:pStyle w:val="Corpotesto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sz w:val="22"/>
          <w:szCs w:val="22"/>
        </w:rPr>
        <w:t>Il/la sottoscritto/a (nome)......................................(cognome).....................................................................</w:t>
      </w:r>
    </w:p>
    <w:p w14:paraId="3067DEEF" w14:textId="77777777" w:rsidR="00E1194F" w:rsidRPr="001C6762" w:rsidRDefault="000B4E37">
      <w:pPr>
        <w:pStyle w:val="Corpotesto"/>
        <w:spacing w:before="137" w:line="360" w:lineRule="auto"/>
        <w:ind w:right="285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sz w:val="22"/>
          <w:szCs w:val="22"/>
        </w:rPr>
        <w:t xml:space="preserve">Nato/a </w:t>
      </w:r>
      <w:proofErr w:type="spellStart"/>
      <w:r w:rsidRPr="001C6762">
        <w:rPr>
          <w:rFonts w:ascii="Tahoma" w:hAnsi="Tahoma" w:cs="Tahoma"/>
          <w:sz w:val="22"/>
          <w:szCs w:val="22"/>
        </w:rPr>
        <w:t>a</w:t>
      </w:r>
      <w:proofErr w:type="spellEnd"/>
      <w:r w:rsidRPr="001C6762">
        <w:rPr>
          <w:rFonts w:ascii="Tahoma" w:hAnsi="Tahoma" w:cs="Tahoma"/>
          <w:sz w:val="22"/>
          <w:szCs w:val="22"/>
        </w:rPr>
        <w:t xml:space="preserve"> ……………………………………………………………il ………………………...………… in qualità di</w:t>
      </w:r>
    </w:p>
    <w:p w14:paraId="1BE03C83" w14:textId="77777777" w:rsidR="00E1194F" w:rsidRPr="001C6762" w:rsidRDefault="000B4E37">
      <w:pPr>
        <w:ind w:left="3533" w:right="3593"/>
        <w:jc w:val="center"/>
        <w:rPr>
          <w:rFonts w:ascii="Tahoma" w:hAnsi="Tahoma" w:cs="Tahoma"/>
          <w:i/>
        </w:rPr>
      </w:pPr>
      <w:r w:rsidRPr="001C6762">
        <w:rPr>
          <w:rFonts w:ascii="Tahoma" w:hAnsi="Tahoma" w:cs="Tahoma"/>
          <w:i/>
        </w:rPr>
        <w:t>(barrare la casella che interessa)</w:t>
      </w:r>
    </w:p>
    <w:p w14:paraId="047E1E39" w14:textId="77777777" w:rsidR="00E1194F" w:rsidRPr="001C6762" w:rsidRDefault="000B4E37">
      <w:pPr>
        <w:pStyle w:val="Paragrafoelenco"/>
        <w:numPr>
          <w:ilvl w:val="0"/>
          <w:numId w:val="1"/>
        </w:numPr>
        <w:tabs>
          <w:tab w:val="left" w:pos="903"/>
          <w:tab w:val="left" w:pos="904"/>
        </w:tabs>
        <w:spacing w:before="139"/>
        <w:ind w:hanging="710"/>
        <w:rPr>
          <w:rFonts w:ascii="Tahoma" w:hAnsi="Tahoma" w:cs="Tahoma"/>
        </w:rPr>
      </w:pPr>
      <w:r w:rsidRPr="001C6762">
        <w:rPr>
          <w:rFonts w:ascii="Tahoma" w:hAnsi="Tahoma" w:cs="Tahoma"/>
        </w:rPr>
        <w:t>Rappresentante</w:t>
      </w:r>
      <w:r w:rsidRPr="001C6762">
        <w:rPr>
          <w:rFonts w:ascii="Tahoma" w:hAnsi="Tahoma" w:cs="Tahoma"/>
          <w:spacing w:val="2"/>
        </w:rPr>
        <w:t xml:space="preserve"> </w:t>
      </w:r>
      <w:r w:rsidRPr="001C6762">
        <w:rPr>
          <w:rFonts w:ascii="Tahoma" w:hAnsi="Tahoma" w:cs="Tahoma"/>
        </w:rPr>
        <w:t>Legale</w:t>
      </w:r>
    </w:p>
    <w:p w14:paraId="755A1FC2" w14:textId="77777777" w:rsidR="00E1194F" w:rsidRPr="001C6762" w:rsidRDefault="000B4E37">
      <w:pPr>
        <w:pStyle w:val="Paragrafoelenco"/>
        <w:numPr>
          <w:ilvl w:val="0"/>
          <w:numId w:val="1"/>
        </w:numPr>
        <w:tabs>
          <w:tab w:val="left" w:pos="905"/>
          <w:tab w:val="left" w:pos="906"/>
        </w:tabs>
        <w:spacing w:before="137" w:line="360" w:lineRule="auto"/>
        <w:ind w:right="526" w:hanging="710"/>
        <w:rPr>
          <w:rFonts w:ascii="Tahoma" w:hAnsi="Tahoma" w:cs="Tahoma"/>
        </w:rPr>
      </w:pPr>
      <w:r w:rsidRPr="001C6762">
        <w:rPr>
          <w:rFonts w:ascii="Tahoma" w:hAnsi="Tahoma" w:cs="Tahoma"/>
        </w:rPr>
        <w:t>Procuratore del legale rappresentante (giusta procura allegata alla presente in copia</w:t>
      </w:r>
      <w:r w:rsidRPr="001C6762">
        <w:rPr>
          <w:rFonts w:ascii="Tahoma" w:hAnsi="Tahoma" w:cs="Tahoma"/>
          <w:spacing w:val="-36"/>
        </w:rPr>
        <w:t xml:space="preserve"> </w:t>
      </w:r>
      <w:r w:rsidRPr="001C6762">
        <w:rPr>
          <w:rFonts w:ascii="Tahoma" w:hAnsi="Tahoma" w:cs="Tahoma"/>
        </w:rPr>
        <w:t>conforme all’originale rilasciata dal Notaio)</w:t>
      </w:r>
    </w:p>
    <w:p w14:paraId="1D815861" w14:textId="77777777" w:rsidR="00E1194F" w:rsidRPr="001C6762" w:rsidRDefault="000B4E37">
      <w:pPr>
        <w:pStyle w:val="Paragrafoelenco"/>
        <w:numPr>
          <w:ilvl w:val="0"/>
          <w:numId w:val="1"/>
        </w:numPr>
        <w:tabs>
          <w:tab w:val="left" w:pos="906"/>
        </w:tabs>
        <w:ind w:hanging="710"/>
        <w:jc w:val="both"/>
        <w:rPr>
          <w:rFonts w:ascii="Tahoma" w:hAnsi="Tahoma" w:cs="Tahoma"/>
        </w:rPr>
      </w:pPr>
      <w:r w:rsidRPr="001C6762">
        <w:rPr>
          <w:rFonts w:ascii="Tahoma" w:hAnsi="Tahoma" w:cs="Tahoma"/>
        </w:rPr>
        <w:t>Curatore nell’ipotesi di fallimento con autorizzazione all’esercizio provvisorio ai sensi</w:t>
      </w:r>
      <w:r w:rsidRPr="001C6762">
        <w:rPr>
          <w:rFonts w:ascii="Tahoma" w:hAnsi="Tahoma" w:cs="Tahoma"/>
          <w:spacing w:val="5"/>
        </w:rPr>
        <w:t xml:space="preserve"> </w:t>
      </w:r>
      <w:r w:rsidRPr="001C6762">
        <w:rPr>
          <w:rFonts w:ascii="Tahoma" w:hAnsi="Tahoma" w:cs="Tahoma"/>
        </w:rPr>
        <w:t>dell’art.</w:t>
      </w:r>
    </w:p>
    <w:p w14:paraId="0628414E" w14:textId="77777777" w:rsidR="00E1194F" w:rsidRPr="001C6762" w:rsidRDefault="000B4E37">
      <w:pPr>
        <w:pStyle w:val="Corpotesto"/>
        <w:spacing w:before="139"/>
        <w:ind w:left="905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sz w:val="22"/>
          <w:szCs w:val="22"/>
        </w:rPr>
        <w:t>110 co. 3 lett. a) D.lgs. 50/16</w:t>
      </w:r>
    </w:p>
    <w:p w14:paraId="515E0C6D" w14:textId="77777777" w:rsidR="00E1194F" w:rsidRPr="001C6762" w:rsidRDefault="000B4E37">
      <w:pPr>
        <w:spacing w:before="137"/>
        <w:ind w:left="195"/>
        <w:jc w:val="both"/>
        <w:rPr>
          <w:rFonts w:ascii="Tahoma" w:hAnsi="Tahoma" w:cs="Tahoma"/>
        </w:rPr>
      </w:pPr>
      <w:r w:rsidRPr="001C6762">
        <w:rPr>
          <w:rFonts w:ascii="Tahoma" w:hAnsi="Tahoma" w:cs="Tahoma"/>
        </w:rPr>
        <w:t xml:space="preserve">dell’impresa </w:t>
      </w:r>
      <w:r w:rsidRPr="001C6762">
        <w:rPr>
          <w:rFonts w:ascii="Tahoma" w:hAnsi="Tahoma" w:cs="Tahoma"/>
          <w:i/>
        </w:rPr>
        <w:t xml:space="preserve">(denominazione) </w:t>
      </w:r>
      <w:r w:rsidRPr="001C6762">
        <w:rPr>
          <w:rFonts w:ascii="Tahoma" w:hAnsi="Tahoma" w:cs="Tahoma"/>
        </w:rPr>
        <w:t>...………………………………………………</w:t>
      </w:r>
      <w:proofErr w:type="gramStart"/>
      <w:r w:rsidRPr="001C6762">
        <w:rPr>
          <w:rFonts w:ascii="Tahoma" w:hAnsi="Tahoma" w:cs="Tahoma"/>
        </w:rPr>
        <w:t>…….</w:t>
      </w:r>
      <w:proofErr w:type="gramEnd"/>
      <w:r w:rsidRPr="001C6762">
        <w:rPr>
          <w:rFonts w:ascii="Tahoma" w:hAnsi="Tahoma" w:cs="Tahoma"/>
        </w:rPr>
        <w:t>…………………....</w:t>
      </w:r>
    </w:p>
    <w:p w14:paraId="200F8931" w14:textId="77777777" w:rsidR="00E1194F" w:rsidRPr="001C6762" w:rsidRDefault="000B4E37">
      <w:pPr>
        <w:spacing w:before="139"/>
        <w:ind w:left="195"/>
        <w:jc w:val="both"/>
        <w:rPr>
          <w:rFonts w:ascii="Tahoma" w:hAnsi="Tahoma" w:cs="Tahoma"/>
          <w:i/>
        </w:rPr>
      </w:pPr>
      <w:r w:rsidRPr="001C6762">
        <w:rPr>
          <w:rFonts w:ascii="Tahoma" w:hAnsi="Tahoma" w:cs="Tahoma"/>
          <w:i/>
        </w:rPr>
        <w:t>(sede legale) ……</w:t>
      </w:r>
      <w:proofErr w:type="gramStart"/>
      <w:r w:rsidRPr="001C6762">
        <w:rPr>
          <w:rFonts w:ascii="Tahoma" w:hAnsi="Tahoma" w:cs="Tahoma"/>
          <w:i/>
        </w:rPr>
        <w:t>……</w:t>
      </w:r>
      <w:r w:rsidRPr="001C6762">
        <w:rPr>
          <w:rFonts w:ascii="Tahoma" w:hAnsi="Tahoma" w:cs="Tahoma"/>
        </w:rPr>
        <w:t>.</w:t>
      </w:r>
      <w:proofErr w:type="gramEnd"/>
      <w:r w:rsidRPr="001C6762">
        <w:rPr>
          <w:rFonts w:ascii="Tahoma" w:hAnsi="Tahoma" w:cs="Tahoma"/>
        </w:rPr>
        <w:t>.</w:t>
      </w:r>
      <w:r w:rsidRPr="001C6762">
        <w:rPr>
          <w:rFonts w:ascii="Tahoma" w:hAnsi="Tahoma" w:cs="Tahoma"/>
          <w:i/>
        </w:rPr>
        <w:t>…………………………………………………………………………...</w:t>
      </w:r>
      <w:r w:rsidRPr="001C6762">
        <w:rPr>
          <w:rFonts w:ascii="Tahoma" w:hAnsi="Tahoma" w:cs="Tahoma"/>
        </w:rPr>
        <w:t>.</w:t>
      </w:r>
      <w:r w:rsidRPr="001C6762">
        <w:rPr>
          <w:rFonts w:ascii="Tahoma" w:hAnsi="Tahoma" w:cs="Tahoma"/>
          <w:i/>
        </w:rPr>
        <w:t>………………</w:t>
      </w:r>
    </w:p>
    <w:p w14:paraId="0F0EDD3E" w14:textId="77777777" w:rsidR="00E1194F" w:rsidRPr="001C6762" w:rsidRDefault="00E1194F">
      <w:pPr>
        <w:pStyle w:val="Corpotesto"/>
        <w:spacing w:before="8"/>
        <w:ind w:left="0"/>
        <w:rPr>
          <w:rFonts w:ascii="Tahoma" w:hAnsi="Tahoma" w:cs="Tahoma"/>
          <w:i/>
          <w:sz w:val="22"/>
          <w:szCs w:val="22"/>
        </w:rPr>
      </w:pPr>
    </w:p>
    <w:p w14:paraId="00CD3DE4" w14:textId="6BB89778" w:rsidR="001C6762" w:rsidRPr="001C6762" w:rsidRDefault="000B4E37" w:rsidP="001C6762">
      <w:pPr>
        <w:ind w:left="284" w:right="406"/>
        <w:jc w:val="both"/>
        <w:rPr>
          <w:rFonts w:ascii="Tahoma" w:hAnsi="Tahoma" w:cs="Tahoma"/>
        </w:rPr>
      </w:pPr>
      <w:r w:rsidRPr="001C6762">
        <w:rPr>
          <w:rFonts w:ascii="Tahoma" w:hAnsi="Tahoma" w:cs="Tahoma"/>
        </w:rPr>
        <w:t xml:space="preserve">con riferimento alla gara di appalto per </w:t>
      </w:r>
      <w:r w:rsidR="001C6762" w:rsidRPr="001C6762">
        <w:rPr>
          <w:rFonts w:ascii="Tahoma" w:hAnsi="Tahoma" w:cs="Tahoma"/>
        </w:rPr>
        <w:t xml:space="preserve">il </w:t>
      </w:r>
      <w:r w:rsidR="001C6762" w:rsidRPr="001C6762">
        <w:rPr>
          <w:rFonts w:ascii="Tahoma" w:hAnsi="Tahoma" w:cs="Tahoma"/>
          <w:i/>
        </w:rPr>
        <w:t>“Servizio scientifico per il completamento, ovvero la realizzazione di modelli sperimentali in vivo, e per la realizzazione delle attività sperimentali di studio dell’effetto ipoglicemizzante di estratti di origine vegetali per lo studio della patologia diabetica”</w:t>
      </w:r>
      <w:r w:rsidR="001C6762" w:rsidRPr="001C6762">
        <w:rPr>
          <w:rFonts w:ascii="Tahoma" w:hAnsi="Tahoma" w:cs="Tahoma"/>
        </w:rPr>
        <w:t>.</w:t>
      </w:r>
    </w:p>
    <w:p w14:paraId="5CCC0581" w14:textId="77777777" w:rsidR="001C6762" w:rsidRPr="001C6762" w:rsidRDefault="001C6762" w:rsidP="001C6762">
      <w:pPr>
        <w:pStyle w:val="Corpotesto"/>
        <w:spacing w:line="276" w:lineRule="auto"/>
        <w:ind w:left="284" w:right="406"/>
        <w:rPr>
          <w:rFonts w:ascii="Tahoma" w:hAnsi="Tahoma" w:cs="Tahoma"/>
          <w:b/>
          <w:sz w:val="22"/>
          <w:szCs w:val="22"/>
        </w:rPr>
      </w:pPr>
      <w:r w:rsidRPr="001C6762">
        <w:rPr>
          <w:rFonts w:ascii="Tahoma" w:hAnsi="Tahoma" w:cs="Tahoma"/>
          <w:sz w:val="22"/>
          <w:szCs w:val="22"/>
        </w:rPr>
        <w:t xml:space="preserve">CUP - </w:t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b/>
          <w:sz w:val="22"/>
          <w:szCs w:val="22"/>
        </w:rPr>
        <w:softHyphen/>
      </w:r>
      <w:r w:rsidRPr="001C6762">
        <w:rPr>
          <w:rFonts w:ascii="Tahoma" w:hAnsi="Tahoma" w:cs="Tahoma"/>
          <w:sz w:val="22"/>
          <w:szCs w:val="22"/>
        </w:rPr>
        <w:t xml:space="preserve"> </w:t>
      </w:r>
      <w:r w:rsidRPr="001C6762">
        <w:rPr>
          <w:rFonts w:ascii="Tahoma" w:eastAsiaTheme="minorHAnsi" w:hAnsi="Tahoma" w:cs="Tahoma"/>
          <w:sz w:val="22"/>
          <w:szCs w:val="22"/>
        </w:rPr>
        <w:t>B23D21012120004</w:t>
      </w:r>
    </w:p>
    <w:p w14:paraId="54FA6432" w14:textId="1CD8A3ED" w:rsidR="001823C3" w:rsidRPr="001C6762" w:rsidRDefault="00007D9E" w:rsidP="001C6762">
      <w:pPr>
        <w:pStyle w:val="Corpotesto"/>
        <w:spacing w:before="1"/>
        <w:rPr>
          <w:rFonts w:ascii="Tahoma" w:hAnsi="Tahoma" w:cs="Tahoma"/>
          <w:bCs/>
          <w:sz w:val="22"/>
          <w:szCs w:val="22"/>
          <w:lang w:bidi="it-IT"/>
        </w:rPr>
      </w:pPr>
      <w:proofErr w:type="gramStart"/>
      <w:r w:rsidRPr="001C6762">
        <w:rPr>
          <w:rFonts w:ascii="Tahoma" w:hAnsi="Tahoma" w:cs="Tahoma"/>
          <w:sz w:val="22"/>
          <w:szCs w:val="22"/>
          <w:lang w:bidi="it-IT"/>
        </w:rPr>
        <w:t>CIG</w:t>
      </w:r>
      <w:r w:rsidRPr="001C6762">
        <w:rPr>
          <w:rFonts w:ascii="Tahoma" w:hAnsi="Tahoma" w:cs="Tahoma"/>
          <w:b/>
          <w:sz w:val="22"/>
          <w:szCs w:val="22"/>
          <w:lang w:bidi="it-IT"/>
        </w:rPr>
        <w:t xml:space="preserve"> </w:t>
      </w:r>
      <w:r w:rsidR="00F82DF7" w:rsidRPr="001C6762">
        <w:rPr>
          <w:rFonts w:ascii="Tahoma" w:hAnsi="Tahoma" w:cs="Tahoma"/>
          <w:b/>
          <w:sz w:val="22"/>
          <w:szCs w:val="22"/>
          <w:lang w:bidi="it-IT"/>
        </w:rPr>
        <w:t xml:space="preserve"> </w:t>
      </w:r>
      <w:r w:rsidRPr="001C6762">
        <w:rPr>
          <w:rFonts w:ascii="Tahoma" w:hAnsi="Tahoma" w:cs="Tahoma"/>
          <w:b/>
          <w:sz w:val="22"/>
          <w:szCs w:val="22"/>
          <w:lang w:bidi="it-IT"/>
        </w:rPr>
        <w:t>-</w:t>
      </w:r>
      <w:proofErr w:type="gramEnd"/>
      <w:r w:rsidRPr="001C6762">
        <w:rPr>
          <w:rFonts w:ascii="Tahoma" w:hAnsi="Tahoma" w:cs="Tahoma"/>
          <w:b/>
          <w:sz w:val="22"/>
          <w:szCs w:val="22"/>
          <w:lang w:bidi="it-IT"/>
        </w:rPr>
        <w:t xml:space="preserve"> </w:t>
      </w:r>
      <w:r w:rsidR="00F82DF7" w:rsidRPr="001C6762">
        <w:rPr>
          <w:rFonts w:ascii="Tahoma" w:hAnsi="Tahoma" w:cs="Tahoma"/>
          <w:b/>
          <w:sz w:val="22"/>
          <w:szCs w:val="22"/>
          <w:lang w:bidi="it-IT"/>
        </w:rPr>
        <w:t xml:space="preserve"> </w:t>
      </w:r>
      <w:r w:rsidR="001C6762" w:rsidRPr="001C6762">
        <w:rPr>
          <w:rFonts w:ascii="Tahoma" w:hAnsi="Tahoma" w:cs="Tahoma"/>
          <w:b/>
          <w:sz w:val="22"/>
          <w:szCs w:val="22"/>
          <w:highlight w:val="yellow"/>
          <w:lang w:bidi="it-IT"/>
        </w:rPr>
        <w:t>__________________</w:t>
      </w:r>
    </w:p>
    <w:p w14:paraId="3364218D" w14:textId="77777777" w:rsidR="00E1194F" w:rsidRPr="001C6762" w:rsidRDefault="000B4E37">
      <w:pPr>
        <w:pStyle w:val="Corpotesto"/>
        <w:spacing w:before="120" w:line="360" w:lineRule="auto"/>
        <w:ind w:right="210" w:hanging="1"/>
        <w:jc w:val="both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sz w:val="22"/>
          <w:szCs w:val="22"/>
        </w:rPr>
        <w:t>in nome e per conto dell’impresa rappresentata di cui sopra, in conformità alle disposizioni del D.P.R. 28.12.2000, n. 445, e consapevole delle sanzioni penali previste dall'articolo 76 dello stesso Decreto per le ipotesi di falsità in atti e dichiarazioni mendaci ivi indicate,</w:t>
      </w:r>
    </w:p>
    <w:p w14:paraId="2367E9E7" w14:textId="77777777" w:rsidR="00E1194F" w:rsidRPr="001C6762" w:rsidRDefault="000B4E37">
      <w:pPr>
        <w:pStyle w:val="Titolo1"/>
        <w:ind w:left="2870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sz w:val="22"/>
          <w:szCs w:val="22"/>
        </w:rPr>
        <w:t>DICHIARA</w:t>
      </w:r>
    </w:p>
    <w:p w14:paraId="648507ED" w14:textId="576A5445" w:rsidR="00E1194F" w:rsidRPr="001C6762" w:rsidRDefault="001823C3">
      <w:pPr>
        <w:pStyle w:val="Corpotesto"/>
        <w:spacing w:before="162" w:line="360" w:lineRule="auto"/>
        <w:ind w:right="223" w:hanging="1"/>
        <w:jc w:val="both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b/>
          <w:sz w:val="22"/>
          <w:szCs w:val="22"/>
        </w:rPr>
        <w:lastRenderedPageBreak/>
        <w:t xml:space="preserve">Che, </w:t>
      </w:r>
      <w:r w:rsidRPr="001C6762">
        <w:rPr>
          <w:rFonts w:ascii="Tahoma" w:hAnsi="Tahoma" w:cs="Tahoma"/>
          <w:sz w:val="22"/>
          <w:szCs w:val="22"/>
        </w:rPr>
        <w:t xml:space="preserve">qualora un partecipante alla gara eserciti la facoltà di “accesso agli atti”, </w:t>
      </w:r>
      <w:r w:rsidRPr="001C6762">
        <w:rPr>
          <w:rFonts w:ascii="Tahoma" w:hAnsi="Tahoma" w:cs="Tahoma"/>
          <w:b/>
          <w:sz w:val="22"/>
          <w:szCs w:val="22"/>
        </w:rPr>
        <w:t xml:space="preserve">autorizza </w:t>
      </w:r>
      <w:r w:rsidRPr="001C6762">
        <w:rPr>
          <w:rFonts w:ascii="Tahoma" w:hAnsi="Tahoma" w:cs="Tahoma"/>
          <w:sz w:val="22"/>
          <w:szCs w:val="22"/>
        </w:rPr>
        <w:t>la stazione appaltante a rilasciare copia di tutta la documentazione presentata per la partecipazione alla gara.</w:t>
      </w:r>
    </w:p>
    <w:p w14:paraId="5E8DF419" w14:textId="77777777" w:rsidR="00E1194F" w:rsidRPr="001C6762" w:rsidRDefault="000B4E37">
      <w:pPr>
        <w:spacing w:before="1"/>
        <w:ind w:left="3533" w:right="3544"/>
        <w:jc w:val="center"/>
        <w:rPr>
          <w:rFonts w:ascii="Tahoma" w:hAnsi="Tahoma" w:cs="Tahoma"/>
          <w:b/>
          <w:i/>
        </w:rPr>
      </w:pPr>
      <w:r w:rsidRPr="001C6762">
        <w:rPr>
          <w:rFonts w:ascii="Tahoma" w:hAnsi="Tahoma" w:cs="Tahoma"/>
          <w:b/>
          <w:i/>
        </w:rPr>
        <w:t>oppure</w:t>
      </w:r>
    </w:p>
    <w:p w14:paraId="06DA5D98" w14:textId="5B82FEC0" w:rsidR="00E1194F" w:rsidRPr="001C6762" w:rsidRDefault="000B4E37">
      <w:pPr>
        <w:spacing w:before="159" w:line="360" w:lineRule="auto"/>
        <w:ind w:left="195" w:right="211"/>
        <w:jc w:val="both"/>
        <w:rPr>
          <w:rFonts w:ascii="Tahoma" w:hAnsi="Tahoma" w:cs="Tahoma"/>
          <w:b/>
        </w:rPr>
      </w:pPr>
      <w:r w:rsidRPr="001C6762">
        <w:rPr>
          <w:rFonts w:ascii="Tahoma" w:hAnsi="Tahoma" w:cs="Tahoma"/>
          <w:b/>
        </w:rPr>
        <w:t>che</w:t>
      </w:r>
      <w:r w:rsidR="001823C3" w:rsidRPr="001C6762">
        <w:rPr>
          <w:rFonts w:ascii="Tahoma" w:hAnsi="Tahoma" w:cs="Tahoma"/>
          <w:b/>
        </w:rPr>
        <w:t>,</w:t>
      </w:r>
      <w:r w:rsidRPr="001C6762">
        <w:rPr>
          <w:rFonts w:ascii="Tahoma" w:hAnsi="Tahoma" w:cs="Tahoma"/>
          <w:b/>
        </w:rPr>
        <w:t xml:space="preserve"> </w:t>
      </w:r>
      <w:r w:rsidR="001823C3" w:rsidRPr="001C6762">
        <w:rPr>
          <w:rFonts w:ascii="Tahoma" w:hAnsi="Tahoma" w:cs="Tahoma"/>
        </w:rPr>
        <w:t xml:space="preserve">qualora un partecipante alla gara eserciti la facoltà di “accesso agli atti”, </w:t>
      </w:r>
      <w:r w:rsidRPr="001C6762">
        <w:rPr>
          <w:rFonts w:ascii="Tahoma" w:hAnsi="Tahoma" w:cs="Tahoma"/>
          <w:b/>
        </w:rPr>
        <w:t>NON autorizza</w:t>
      </w:r>
      <w:r w:rsidRPr="001C6762">
        <w:rPr>
          <w:rFonts w:ascii="Tahoma" w:hAnsi="Tahoma" w:cs="Tahoma"/>
        </w:rPr>
        <w:t xml:space="preserve"> la stazione appaltante a rilasciare copia dell</w:t>
      </w:r>
      <w:r w:rsidRPr="001C6762">
        <w:rPr>
          <w:rFonts w:ascii="Tahoma" w:hAnsi="Tahoma" w:cs="Tahoma"/>
          <w:b/>
        </w:rPr>
        <w:t>’</w:t>
      </w:r>
      <w:r w:rsidRPr="001C6762">
        <w:rPr>
          <w:rFonts w:ascii="Tahoma" w:hAnsi="Tahoma" w:cs="Tahoma"/>
        </w:rPr>
        <w:t>offerta tecnica</w:t>
      </w:r>
      <w:r w:rsidRPr="001C6762">
        <w:rPr>
          <w:rFonts w:ascii="Tahoma" w:hAnsi="Tahoma" w:cs="Tahoma"/>
          <w:b/>
        </w:rPr>
        <w:t>/</w:t>
      </w:r>
      <w:r w:rsidRPr="001C6762">
        <w:rPr>
          <w:rFonts w:ascii="Tahoma" w:hAnsi="Tahoma" w:cs="Tahoma"/>
          <w:b/>
          <w:i/>
        </w:rPr>
        <w:t xml:space="preserve">oppure </w:t>
      </w:r>
      <w:r w:rsidRPr="001C6762">
        <w:rPr>
          <w:rFonts w:ascii="Tahoma" w:hAnsi="Tahoma" w:cs="Tahoma"/>
        </w:rPr>
        <w:t xml:space="preserve">delle seguenti parti dell’offerta </w:t>
      </w:r>
      <w:proofErr w:type="gramStart"/>
      <w:r w:rsidRPr="001C6762">
        <w:rPr>
          <w:rFonts w:ascii="Tahoma" w:hAnsi="Tahoma" w:cs="Tahoma"/>
        </w:rPr>
        <w:t>tecnica,</w:t>
      </w:r>
      <w:r w:rsidRPr="001C6762">
        <w:rPr>
          <w:rFonts w:ascii="Tahoma" w:hAnsi="Tahoma" w:cs="Tahoma"/>
          <w:i/>
        </w:rPr>
        <w:t>(</w:t>
      </w:r>
      <w:proofErr w:type="gramEnd"/>
      <w:r w:rsidRPr="001C6762">
        <w:rPr>
          <w:rFonts w:ascii="Tahoma" w:hAnsi="Tahoma" w:cs="Tahoma"/>
          <w:i/>
        </w:rPr>
        <w:t>indicarle di seguito in modo univoco, ad es. “da pagina….a pagina…, e/o Titolo/Paragrafo/</w:t>
      </w:r>
      <w:proofErr w:type="spellStart"/>
      <w:r w:rsidRPr="001C6762">
        <w:rPr>
          <w:rFonts w:ascii="Tahoma" w:hAnsi="Tahoma" w:cs="Tahoma"/>
          <w:i/>
        </w:rPr>
        <w:t>numero,etc</w:t>
      </w:r>
      <w:proofErr w:type="spellEnd"/>
      <w:r w:rsidRPr="001C6762">
        <w:rPr>
          <w:rFonts w:ascii="Tahoma" w:hAnsi="Tahoma" w:cs="Tahoma"/>
          <w:i/>
        </w:rPr>
        <w:t>.)</w:t>
      </w:r>
      <w:r w:rsidRPr="001C6762">
        <w:rPr>
          <w:rFonts w:ascii="Tahoma" w:hAnsi="Tahoma" w:cs="Tahoma"/>
          <w:b/>
        </w:rPr>
        <w:t>:.</w:t>
      </w:r>
    </w:p>
    <w:p w14:paraId="02454306" w14:textId="77777777" w:rsidR="00E1194F" w:rsidRPr="001C6762" w:rsidRDefault="000B4E37">
      <w:pPr>
        <w:pStyle w:val="Corpotesto"/>
        <w:spacing w:before="1"/>
        <w:jc w:val="both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5C85649E" w14:textId="77777777" w:rsidR="00E1194F" w:rsidRPr="001C6762" w:rsidRDefault="000B4E37">
      <w:pPr>
        <w:pStyle w:val="Corpotesto"/>
        <w:spacing w:before="77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sz w:val="22"/>
          <w:szCs w:val="22"/>
        </w:rPr>
        <w:t>………….……………….………………………………………………………………………………..</w:t>
      </w:r>
    </w:p>
    <w:p w14:paraId="0471E342" w14:textId="77777777" w:rsidR="00E1194F" w:rsidRPr="001C6762" w:rsidRDefault="000B4E37">
      <w:pPr>
        <w:pStyle w:val="Corpotesto"/>
        <w:spacing w:before="137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202816FF" w14:textId="77777777" w:rsidR="00E1194F" w:rsidRPr="001C6762" w:rsidRDefault="000B4E37">
      <w:pPr>
        <w:spacing w:before="139" w:line="360" w:lineRule="auto"/>
        <w:ind w:left="195" w:right="210"/>
        <w:jc w:val="both"/>
        <w:rPr>
          <w:rFonts w:ascii="Tahoma" w:hAnsi="Tahoma" w:cs="Tahoma"/>
          <w:i/>
        </w:rPr>
      </w:pPr>
      <w:r w:rsidRPr="001C6762">
        <w:rPr>
          <w:rFonts w:ascii="Tahoma" w:hAnsi="Tahoma" w:cs="Tahoma"/>
        </w:rPr>
        <w:t xml:space="preserve">e delle spiegazioni che saranno eventualmente richieste in sede di verifica delle offerte anomale, in quanto coperte da segreto tecnico/commerciale, </w:t>
      </w:r>
      <w:r w:rsidRPr="001C6762">
        <w:rPr>
          <w:rFonts w:ascii="Tahoma" w:hAnsi="Tahoma" w:cs="Tahoma"/>
          <w:b/>
        </w:rPr>
        <w:t xml:space="preserve">per i seguenti motivi </w:t>
      </w:r>
      <w:r w:rsidRPr="001C6762">
        <w:rPr>
          <w:rFonts w:ascii="Tahoma" w:hAnsi="Tahoma" w:cs="Tahoma"/>
          <w:i/>
        </w:rPr>
        <w:t>(la dichiarazione deve essere adeguatamente motivata e comprovata ai sensi dell’art. 53, comma 5, lett. a), del Codice):</w:t>
      </w:r>
    </w:p>
    <w:p w14:paraId="3D06FB12" w14:textId="77777777" w:rsidR="00E1194F" w:rsidRPr="001C6762" w:rsidRDefault="000B4E37">
      <w:pPr>
        <w:spacing w:line="275" w:lineRule="exact"/>
        <w:ind w:left="195"/>
        <w:rPr>
          <w:rFonts w:ascii="Tahoma" w:hAnsi="Tahoma" w:cs="Tahoma"/>
          <w:i/>
        </w:rPr>
      </w:pPr>
      <w:r w:rsidRPr="001C6762">
        <w:rPr>
          <w:rFonts w:ascii="Tahoma" w:hAnsi="Tahoma" w:cs="Tahoma"/>
          <w:i/>
        </w:rPr>
        <w:t>…………………………………………......................................</w:t>
      </w:r>
      <w:r w:rsidRPr="001C6762">
        <w:rPr>
          <w:rFonts w:ascii="Tahoma" w:hAnsi="Tahoma" w:cs="Tahoma"/>
        </w:rPr>
        <w:t>......................................................................</w:t>
      </w:r>
      <w:r w:rsidRPr="001C6762">
        <w:rPr>
          <w:rFonts w:ascii="Tahoma" w:hAnsi="Tahoma" w:cs="Tahoma"/>
          <w:i/>
        </w:rPr>
        <w:t>.</w:t>
      </w:r>
    </w:p>
    <w:p w14:paraId="4FDAB17D" w14:textId="77777777" w:rsidR="00E1194F" w:rsidRPr="001C6762" w:rsidRDefault="000B4E37">
      <w:pPr>
        <w:spacing w:before="140"/>
        <w:ind w:left="195"/>
        <w:rPr>
          <w:rFonts w:ascii="Tahoma" w:hAnsi="Tahoma" w:cs="Tahoma"/>
          <w:i/>
        </w:rPr>
      </w:pPr>
      <w:r w:rsidRPr="001C6762">
        <w:rPr>
          <w:rFonts w:ascii="Tahoma" w:hAnsi="Tahoma" w:cs="Tahoma"/>
          <w:i/>
        </w:rPr>
        <w:t>…………………………………………………………………………………………………………………………..</w:t>
      </w:r>
    </w:p>
    <w:p w14:paraId="13D7DAFC" w14:textId="77777777" w:rsidR="00E1194F" w:rsidRPr="001C6762" w:rsidRDefault="000B4E37">
      <w:pPr>
        <w:spacing w:before="136"/>
        <w:ind w:left="195"/>
        <w:rPr>
          <w:rFonts w:ascii="Tahoma" w:hAnsi="Tahoma" w:cs="Tahoma"/>
          <w:i/>
        </w:rPr>
      </w:pPr>
      <w:r w:rsidRPr="001C6762">
        <w:rPr>
          <w:rFonts w:ascii="Tahoma" w:hAnsi="Tahoma" w:cs="Tahoma"/>
          <w:i/>
        </w:rPr>
        <w:t>…………………………………………………………………………………………………………………………..</w:t>
      </w:r>
    </w:p>
    <w:p w14:paraId="5AF8AF77" w14:textId="15CA3144" w:rsidR="00E1194F" w:rsidRPr="001C6762" w:rsidRDefault="000B4E37">
      <w:pPr>
        <w:spacing w:before="140" w:line="360" w:lineRule="auto"/>
        <w:ind w:left="195"/>
        <w:rPr>
          <w:rFonts w:ascii="Tahoma" w:hAnsi="Tahoma" w:cs="Tahoma"/>
          <w:b/>
        </w:rPr>
      </w:pPr>
      <w:r w:rsidRPr="001C6762">
        <w:rPr>
          <w:rFonts w:ascii="Tahoma" w:hAnsi="Tahoma" w:cs="Tahoma"/>
          <w:i/>
        </w:rPr>
        <w:t>…………………………………………………………………………………………………………………………</w:t>
      </w:r>
      <w:r w:rsidRPr="001C6762">
        <w:rPr>
          <w:rFonts w:ascii="Tahoma" w:hAnsi="Tahoma" w:cs="Tahoma"/>
        </w:rPr>
        <w:t xml:space="preserve">, </w:t>
      </w:r>
      <w:r w:rsidRPr="001C6762">
        <w:rPr>
          <w:rFonts w:ascii="Tahoma" w:hAnsi="Tahoma" w:cs="Tahoma"/>
          <w:b/>
          <w:i/>
        </w:rPr>
        <w:t xml:space="preserve">(N.B. L’eventuale copia dell’offerta tecnica oscurata deve essere </w:t>
      </w:r>
      <w:r w:rsidR="001823C3" w:rsidRPr="001C6762">
        <w:rPr>
          <w:rFonts w:ascii="Tahoma" w:hAnsi="Tahoma" w:cs="Tahoma"/>
          <w:b/>
          <w:i/>
        </w:rPr>
        <w:t xml:space="preserve">predisposta </w:t>
      </w:r>
      <w:r w:rsidRPr="001C6762">
        <w:rPr>
          <w:rFonts w:ascii="Tahoma" w:hAnsi="Tahoma" w:cs="Tahoma"/>
          <w:b/>
          <w:i/>
        </w:rPr>
        <w:t>seguendo le indicazioni del punto 1</w:t>
      </w:r>
      <w:r w:rsidR="00B9114E" w:rsidRPr="001C6762">
        <w:rPr>
          <w:rFonts w:ascii="Tahoma" w:hAnsi="Tahoma" w:cs="Tahoma"/>
          <w:b/>
          <w:i/>
        </w:rPr>
        <w:t>4</w:t>
      </w:r>
      <w:r w:rsidRPr="001C6762">
        <w:rPr>
          <w:rFonts w:ascii="Tahoma" w:hAnsi="Tahoma" w:cs="Tahoma"/>
          <w:b/>
          <w:i/>
        </w:rPr>
        <w:t xml:space="preserve"> del disciplinare di gara</w:t>
      </w:r>
      <w:r w:rsidRPr="001C6762">
        <w:rPr>
          <w:rFonts w:ascii="Tahoma" w:hAnsi="Tahoma" w:cs="Tahoma"/>
          <w:b/>
        </w:rPr>
        <w:t>)</w:t>
      </w:r>
    </w:p>
    <w:p w14:paraId="117051BC" w14:textId="77777777" w:rsidR="00E1194F" w:rsidRPr="001C6762" w:rsidRDefault="00E1194F">
      <w:pPr>
        <w:pStyle w:val="Corpotesto"/>
        <w:spacing w:before="11"/>
        <w:ind w:left="0"/>
        <w:rPr>
          <w:rFonts w:ascii="Tahoma" w:hAnsi="Tahoma" w:cs="Tahoma"/>
          <w:b/>
          <w:sz w:val="22"/>
          <w:szCs w:val="22"/>
        </w:rPr>
      </w:pPr>
    </w:p>
    <w:p w14:paraId="1CFC432F" w14:textId="5FD68E1D" w:rsidR="00E1194F" w:rsidRPr="001C6762" w:rsidRDefault="00B9114E">
      <w:pPr>
        <w:pStyle w:val="Titolo2"/>
        <w:rPr>
          <w:rFonts w:ascii="Tahoma" w:hAnsi="Tahoma" w:cs="Tahoma"/>
          <w:sz w:val="22"/>
          <w:szCs w:val="22"/>
        </w:rPr>
      </w:pPr>
      <w:r w:rsidRPr="001C6762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4AA2A29" wp14:editId="557BD54D">
                <wp:simplePos x="0" y="0"/>
                <wp:positionH relativeFrom="page">
                  <wp:posOffset>670560</wp:posOffset>
                </wp:positionH>
                <wp:positionV relativeFrom="paragraph">
                  <wp:posOffset>262890</wp:posOffset>
                </wp:positionV>
                <wp:extent cx="6440805" cy="1620520"/>
                <wp:effectExtent l="0" t="0" r="17145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805" cy="16205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65072" w14:textId="77777777" w:rsidR="00E1194F" w:rsidRPr="001823C3" w:rsidRDefault="000B4E37" w:rsidP="001C6762">
                            <w:pPr>
                              <w:pStyle w:val="Corpotesto"/>
                              <w:ind w:left="79" w:right="75"/>
                              <w:jc w:val="both"/>
                            </w:pPr>
                            <w:r w:rsidRPr="001823C3">
                              <w:t xml:space="preserve">Informativa ai sensi art. 13 del D. Lgs 30 giugno 2003 n.196 ss.mm. e nel rispetto del Regolamento Ue 2016/679: i dati personali saranno utilizzati dal Comune ai soli fini del presente affidamento, fatti salvi i diritti degli interessati ai sensi dell'art. </w:t>
                            </w:r>
                            <w:r>
                              <w:t xml:space="preserve">7 dello stesso Decreto. </w:t>
                            </w:r>
                            <w:r w:rsidRPr="001823C3">
                              <w:t>La sottoscrizione del presente modulo costituisce anche autorizzazione al trattamento dei dati ai sensi e per gli effetti dell’art. 29 del D. Lgs. 50/2016, del D. Lgs. n. 33/2013, che reca disposizioni in materia di riordino della disciplina riguardante gli obblighi di pubblicità, trasparenza e diffusione di informazioni da parte delle pubbliche amministrazioni, nonché ai sensi e per gli effetti dell’art. 1 comma 32 della L. 190/2012, che reca disposizioni</w:t>
                            </w:r>
                            <w:r w:rsidRPr="001823C3">
                              <w:rPr>
                                <w:spacing w:val="12"/>
                              </w:rPr>
                              <w:t xml:space="preserve"> </w:t>
                            </w:r>
                            <w:r w:rsidRPr="001823C3">
                              <w:t>per</w:t>
                            </w:r>
                            <w:r w:rsidRPr="001823C3"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1823C3">
                              <w:t>la</w:t>
                            </w:r>
                            <w:r w:rsidRPr="001823C3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1823C3">
                              <w:t>prevenzione</w:t>
                            </w:r>
                            <w:r w:rsidRPr="001823C3"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1823C3">
                              <w:t>e</w:t>
                            </w:r>
                            <w:r w:rsidRPr="001823C3"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1823C3">
                              <w:t>la</w:t>
                            </w:r>
                            <w:r w:rsidRPr="001823C3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1823C3">
                              <w:t>repressione</w:t>
                            </w:r>
                            <w:r w:rsidRPr="001823C3"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1823C3">
                              <w:t>della</w:t>
                            </w:r>
                            <w:r w:rsidRPr="001823C3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1823C3">
                              <w:t>corruzione</w:t>
                            </w:r>
                            <w:r w:rsidRPr="001823C3"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1823C3">
                              <w:t>e</w:t>
                            </w:r>
                            <w:r w:rsidRPr="001823C3"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1823C3">
                              <w:t>dell’illegalità</w:t>
                            </w:r>
                            <w:r w:rsidRPr="001823C3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1823C3">
                              <w:t>nella</w:t>
                            </w:r>
                            <w:r w:rsidRPr="001823C3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1823C3">
                              <w:t>pubblica</w:t>
                            </w:r>
                          </w:p>
                          <w:p w14:paraId="6A48C9AD" w14:textId="77777777" w:rsidR="00E1194F" w:rsidRDefault="000B4E37" w:rsidP="001C6762">
                            <w:pPr>
                              <w:pStyle w:val="Corpotesto"/>
                              <w:ind w:left="79"/>
                              <w:jc w:val="both"/>
                            </w:pPr>
                            <w:r>
                              <w:t>amministrazione.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A2A29" id="Text Box 2" o:spid="_x0000_s1027" type="#_x0000_t202" style="position:absolute;left:0;text-align:left;margin-left:52.8pt;margin-top:20.7pt;width:507.15pt;height:127.6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" filled="f" strokeweight=".6pt">
                <v:textbox inset="0,0,0,0">
                  <w:txbxContent>
                    <w:p w14:paraId="01065072" w14:textId="77777777" w:rsidR="00E1194F" w:rsidRPr="001823C3" w:rsidRDefault="000B4E37" w:rsidP="001C6762">
                      <w:pPr>
                        <w:pStyle w:val="Corpotesto"/>
                        <w:ind w:left="79" w:right="75"/>
                        <w:jc w:val="both"/>
                      </w:pPr>
                      <w:r w:rsidRPr="001823C3">
                        <w:t xml:space="preserve">Informativa ai sensi art. 13 del D. Lgs 30 giugno 2003 n.196 ss.mm. e nel rispetto del Regolamento Ue 2016/679: i dati personali saranno utilizzati dal Comune ai soli fini del presente affidamento, fatti salvi i diritti degli interessati ai sensi dell'art. </w:t>
                      </w:r>
                      <w:r>
                        <w:t xml:space="preserve">7 dello stesso Decreto. </w:t>
                      </w:r>
                      <w:r w:rsidRPr="001823C3">
                        <w:t>La sottoscrizione del presente modulo costituisce anche autorizzazione al trattamento dei dati ai sensi e per gli effetti dell’art. 29 del D. Lgs. 50/2016, del D. Lgs. n. 33/2013, che reca dis</w:t>
                      </w:r>
                      <w:bookmarkStart w:id="1" w:name="_GoBack"/>
                      <w:bookmarkEnd w:id="1"/>
                      <w:r w:rsidRPr="001823C3">
                        <w:t>posizioni in materia di riordino della disciplina riguardante gli obblighi di pubblicità, trasparenza e diffusione di informazioni da parte delle pubbliche amministrazioni, nonché ai sensi e per gli effetti dell’art. 1 comma 32 della L. 190/2012, che reca disposizioni</w:t>
                      </w:r>
                      <w:r w:rsidRPr="001823C3">
                        <w:rPr>
                          <w:spacing w:val="12"/>
                        </w:rPr>
                        <w:t xml:space="preserve"> </w:t>
                      </w:r>
                      <w:r w:rsidRPr="001823C3">
                        <w:t>per</w:t>
                      </w:r>
                      <w:r w:rsidRPr="001823C3">
                        <w:rPr>
                          <w:spacing w:val="11"/>
                        </w:rPr>
                        <w:t xml:space="preserve"> </w:t>
                      </w:r>
                      <w:r w:rsidRPr="001823C3">
                        <w:t>la</w:t>
                      </w:r>
                      <w:r w:rsidRPr="001823C3">
                        <w:rPr>
                          <w:spacing w:val="8"/>
                        </w:rPr>
                        <w:t xml:space="preserve"> </w:t>
                      </w:r>
                      <w:r w:rsidRPr="001823C3">
                        <w:t>prevenzione</w:t>
                      </w:r>
                      <w:r w:rsidRPr="001823C3">
                        <w:rPr>
                          <w:spacing w:val="11"/>
                        </w:rPr>
                        <w:t xml:space="preserve"> </w:t>
                      </w:r>
                      <w:r w:rsidRPr="001823C3">
                        <w:t>e</w:t>
                      </w:r>
                      <w:r w:rsidRPr="001823C3">
                        <w:rPr>
                          <w:spacing w:val="11"/>
                        </w:rPr>
                        <w:t xml:space="preserve"> </w:t>
                      </w:r>
                      <w:r w:rsidRPr="001823C3">
                        <w:t>la</w:t>
                      </w:r>
                      <w:r w:rsidRPr="001823C3">
                        <w:rPr>
                          <w:spacing w:val="8"/>
                        </w:rPr>
                        <w:t xml:space="preserve"> </w:t>
                      </w:r>
                      <w:r w:rsidRPr="001823C3">
                        <w:t>repressione</w:t>
                      </w:r>
                      <w:r w:rsidRPr="001823C3">
                        <w:rPr>
                          <w:spacing w:val="11"/>
                        </w:rPr>
                        <w:t xml:space="preserve"> </w:t>
                      </w:r>
                      <w:r w:rsidRPr="001823C3">
                        <w:t>della</w:t>
                      </w:r>
                      <w:r w:rsidRPr="001823C3">
                        <w:rPr>
                          <w:spacing w:val="8"/>
                        </w:rPr>
                        <w:t xml:space="preserve"> </w:t>
                      </w:r>
                      <w:r w:rsidRPr="001823C3">
                        <w:t>corruzione</w:t>
                      </w:r>
                      <w:r w:rsidRPr="001823C3">
                        <w:rPr>
                          <w:spacing w:val="11"/>
                        </w:rPr>
                        <w:t xml:space="preserve"> </w:t>
                      </w:r>
                      <w:r w:rsidRPr="001823C3">
                        <w:t>e</w:t>
                      </w:r>
                      <w:r w:rsidRPr="001823C3">
                        <w:rPr>
                          <w:spacing w:val="11"/>
                        </w:rPr>
                        <w:t xml:space="preserve"> </w:t>
                      </w:r>
                      <w:r w:rsidRPr="001823C3">
                        <w:t>dell’illegalità</w:t>
                      </w:r>
                      <w:r w:rsidRPr="001823C3">
                        <w:rPr>
                          <w:spacing w:val="8"/>
                        </w:rPr>
                        <w:t xml:space="preserve"> </w:t>
                      </w:r>
                      <w:r w:rsidRPr="001823C3">
                        <w:t>nella</w:t>
                      </w:r>
                      <w:r w:rsidRPr="001823C3">
                        <w:rPr>
                          <w:spacing w:val="8"/>
                        </w:rPr>
                        <w:t xml:space="preserve"> </w:t>
                      </w:r>
                      <w:r w:rsidRPr="001823C3">
                        <w:t>pubblica</w:t>
                      </w:r>
                    </w:p>
                    <w:p w14:paraId="6A48C9AD" w14:textId="77777777" w:rsidR="00E1194F" w:rsidRDefault="000B4E37" w:rsidP="001C6762">
                      <w:pPr>
                        <w:pStyle w:val="Corpotesto"/>
                        <w:ind w:left="79"/>
                        <w:jc w:val="both"/>
                      </w:pPr>
                      <w:r>
                        <w:t>amministrazione.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E37" w:rsidRPr="001C6762">
        <w:rPr>
          <w:rFonts w:ascii="Tahoma" w:hAnsi="Tahoma" w:cs="Tahoma"/>
          <w:sz w:val="22"/>
          <w:szCs w:val="22"/>
        </w:rPr>
        <w:t>N.B. LA DICHIARAZIONE DEVE ESSERE FIRMATA DIGITALMENTE</w:t>
      </w:r>
    </w:p>
    <w:sectPr w:rsidR="00E1194F" w:rsidRPr="001C6762">
      <w:footerReference w:type="default" r:id="rId10"/>
      <w:pgSz w:w="12240" w:h="15840"/>
      <w:pgMar w:top="1340" w:right="920" w:bottom="980" w:left="94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E425F" w14:textId="77777777" w:rsidR="00EA21CB" w:rsidRDefault="00EA21CB">
      <w:r>
        <w:separator/>
      </w:r>
    </w:p>
  </w:endnote>
  <w:endnote w:type="continuationSeparator" w:id="0">
    <w:p w14:paraId="102AC74B" w14:textId="77777777" w:rsidR="00EA21CB" w:rsidRDefault="00EA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5582" w14:textId="7FD5E5AB" w:rsidR="00E1194F" w:rsidRDefault="00B9114E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514FBA2" wp14:editId="0F3F0600">
              <wp:simplePos x="0" y="0"/>
              <wp:positionH relativeFrom="page">
                <wp:posOffset>6875145</wp:posOffset>
              </wp:positionH>
              <wp:positionV relativeFrom="page">
                <wp:posOffset>9420860</wp:posOffset>
              </wp:positionV>
              <wp:extent cx="127000" cy="19431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BCB1B" w14:textId="77777777" w:rsidR="00E1194F" w:rsidRDefault="000B4E37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4FB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1.35pt;margin-top:741.8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BkzdOg4QAAAA8BAAAP&#10;AAAAAAAAAAAAAAAAAAYFAABkcnMvZG93bnJldi54bWxQSwUGAAAAAAQABADzAAAAFAYAAAAA&#10;" filled="f" stroked="f">
              <v:textbox inset="0,0,0,0">
                <w:txbxContent>
                  <w:p w14:paraId="2B2BCB1B" w14:textId="77777777" w:rsidR="00E1194F" w:rsidRDefault="000B4E37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1AF6F" w14:textId="77777777" w:rsidR="00EA21CB" w:rsidRDefault="00EA21CB">
      <w:r>
        <w:separator/>
      </w:r>
    </w:p>
  </w:footnote>
  <w:footnote w:type="continuationSeparator" w:id="0">
    <w:p w14:paraId="6D9571D0" w14:textId="77777777" w:rsidR="00EA21CB" w:rsidRDefault="00EA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C0E64"/>
    <w:multiLevelType w:val="hybridMultilevel"/>
    <w:tmpl w:val="87182E6E"/>
    <w:lvl w:ilvl="0" w:tplc="76563B6C">
      <w:numFmt w:val="bullet"/>
      <w:lvlText w:val=""/>
      <w:lvlJc w:val="left"/>
      <w:pPr>
        <w:ind w:left="905" w:hanging="70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1C4AA2DE">
      <w:numFmt w:val="bullet"/>
      <w:lvlText w:val="•"/>
      <w:lvlJc w:val="left"/>
      <w:pPr>
        <w:ind w:left="1320" w:hanging="708"/>
      </w:pPr>
      <w:rPr>
        <w:rFonts w:hint="default"/>
      </w:rPr>
    </w:lvl>
    <w:lvl w:ilvl="2" w:tplc="B4EE924C">
      <w:numFmt w:val="bullet"/>
      <w:lvlText w:val="•"/>
      <w:lvlJc w:val="left"/>
      <w:pPr>
        <w:ind w:left="2326" w:hanging="708"/>
      </w:pPr>
      <w:rPr>
        <w:rFonts w:hint="default"/>
      </w:rPr>
    </w:lvl>
    <w:lvl w:ilvl="3" w:tplc="E7A8D8AC">
      <w:numFmt w:val="bullet"/>
      <w:lvlText w:val="•"/>
      <w:lvlJc w:val="left"/>
      <w:pPr>
        <w:ind w:left="3333" w:hanging="708"/>
      </w:pPr>
      <w:rPr>
        <w:rFonts w:hint="default"/>
      </w:rPr>
    </w:lvl>
    <w:lvl w:ilvl="4" w:tplc="C2745830">
      <w:numFmt w:val="bullet"/>
      <w:lvlText w:val="•"/>
      <w:lvlJc w:val="left"/>
      <w:pPr>
        <w:ind w:left="4340" w:hanging="708"/>
      </w:pPr>
      <w:rPr>
        <w:rFonts w:hint="default"/>
      </w:rPr>
    </w:lvl>
    <w:lvl w:ilvl="5" w:tplc="AFA61A88">
      <w:numFmt w:val="bullet"/>
      <w:lvlText w:val="•"/>
      <w:lvlJc w:val="left"/>
      <w:pPr>
        <w:ind w:left="5346" w:hanging="708"/>
      </w:pPr>
      <w:rPr>
        <w:rFonts w:hint="default"/>
      </w:rPr>
    </w:lvl>
    <w:lvl w:ilvl="6" w:tplc="49B89B22">
      <w:numFmt w:val="bullet"/>
      <w:lvlText w:val="•"/>
      <w:lvlJc w:val="left"/>
      <w:pPr>
        <w:ind w:left="6353" w:hanging="708"/>
      </w:pPr>
      <w:rPr>
        <w:rFonts w:hint="default"/>
      </w:rPr>
    </w:lvl>
    <w:lvl w:ilvl="7" w:tplc="DA824F28">
      <w:numFmt w:val="bullet"/>
      <w:lvlText w:val="•"/>
      <w:lvlJc w:val="left"/>
      <w:pPr>
        <w:ind w:left="7360" w:hanging="708"/>
      </w:pPr>
      <w:rPr>
        <w:rFonts w:hint="default"/>
      </w:rPr>
    </w:lvl>
    <w:lvl w:ilvl="8" w:tplc="4086E500">
      <w:numFmt w:val="bullet"/>
      <w:lvlText w:val="•"/>
      <w:lvlJc w:val="left"/>
      <w:pPr>
        <w:ind w:left="8366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4F"/>
    <w:rsid w:val="00007D9E"/>
    <w:rsid w:val="000B4E37"/>
    <w:rsid w:val="0010040C"/>
    <w:rsid w:val="001823C3"/>
    <w:rsid w:val="001C6762"/>
    <w:rsid w:val="00251FA2"/>
    <w:rsid w:val="008001B3"/>
    <w:rsid w:val="00A958C8"/>
    <w:rsid w:val="00B9114E"/>
    <w:rsid w:val="00C378C2"/>
    <w:rsid w:val="00CD1847"/>
    <w:rsid w:val="00E1194F"/>
    <w:rsid w:val="00E61090"/>
    <w:rsid w:val="00EA21CB"/>
    <w:rsid w:val="00F8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83168"/>
  <w15:docId w15:val="{C24B4008-8772-4341-8987-AA42315B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30" w:right="359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9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05" w:hanging="7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23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23C3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2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A9E85-E86C-4CCD-8BCA-7AD1787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Modulo_Accesso.doc</vt:lpstr>
    </vt:vector>
  </TitlesOfParts>
  <Company>HP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Modulo_Accesso.doc</dc:title>
  <dc:creator>D39426</dc:creator>
  <cp:lastModifiedBy>Utente</cp:lastModifiedBy>
  <cp:revision>8</cp:revision>
  <dcterms:created xsi:type="dcterms:W3CDTF">2024-08-14T14:40:00Z</dcterms:created>
  <dcterms:modified xsi:type="dcterms:W3CDTF">2025-03-19T09:02:00Z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2024-02-18T00:00:00Z</vt:filetime>
  </property>
</Properties>
</file>